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F285" w14:textId="7AB569BF" w:rsidR="00D35A2B" w:rsidRPr="00D35A2B" w:rsidRDefault="00D35A2B" w:rsidP="00D35A2B">
      <w:pPr>
        <w:spacing w:after="0" w:line="346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A2B">
        <w:rPr>
          <w:rFonts w:ascii="Times New Roman" w:hAnsi="Times New Roman" w:cs="Times New Roman"/>
          <w:b/>
          <w:bCs/>
          <w:sz w:val="24"/>
          <w:szCs w:val="24"/>
        </w:rPr>
        <w:t>TECHNICAL SPECIFICATION FOR ROAD INFRA WORKS</w:t>
      </w:r>
    </w:p>
    <w:p w14:paraId="60A9E701" w14:textId="77777777" w:rsidR="00D35A2B" w:rsidRPr="00D35A2B" w:rsidRDefault="00D35A2B" w:rsidP="00D35A2B">
      <w:pPr>
        <w:pStyle w:val="ListParagraph"/>
        <w:spacing w:after="0" w:line="34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BEB64D" w14:textId="2DB3AABD" w:rsidR="00767893" w:rsidRPr="00D35A2B" w:rsidRDefault="00767893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A2B">
        <w:rPr>
          <w:rFonts w:ascii="Times New Roman" w:hAnsi="Times New Roman" w:cs="Times New Roman"/>
          <w:sz w:val="24"/>
          <w:szCs w:val="24"/>
        </w:rPr>
        <w:t xml:space="preserve">This pertains to entire road work and paving outside the building battery limits (it may be noted that paving within the building battery limit is part of building scope – however all the work falls part of </w:t>
      </w:r>
      <w:r w:rsidR="005606A4" w:rsidRPr="00D35A2B">
        <w:rPr>
          <w:rFonts w:ascii="Times New Roman" w:hAnsi="Times New Roman" w:cs="Times New Roman"/>
          <w:sz w:val="24"/>
          <w:szCs w:val="24"/>
        </w:rPr>
        <w:t>contractor’s</w:t>
      </w:r>
      <w:r w:rsidRPr="00D35A2B">
        <w:rPr>
          <w:rFonts w:ascii="Times New Roman" w:hAnsi="Times New Roman" w:cs="Times New Roman"/>
          <w:sz w:val="24"/>
          <w:szCs w:val="24"/>
        </w:rPr>
        <w:t xml:space="preserve"> scope</w:t>
      </w:r>
      <w:proofErr w:type="gramStart"/>
      <w:r w:rsidRPr="00D35A2B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14:paraId="3CBEB64E" w14:textId="714C4823" w:rsidR="00767893" w:rsidRPr="00D35A2B" w:rsidRDefault="00767893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sz w:val="24"/>
          <w:szCs w:val="24"/>
        </w:rPr>
        <w:t>Scope shall include the entire development of roads &amp; pathways</w:t>
      </w:r>
      <w:r w:rsidR="00535D4E" w:rsidRPr="00D35A2B">
        <w:rPr>
          <w:rFonts w:ascii="Times New Roman" w:hAnsi="Times New Roman" w:cs="Times New Roman"/>
          <w:sz w:val="24"/>
          <w:szCs w:val="24"/>
        </w:rPr>
        <w:t xml:space="preserve"> from excavation to ha</w:t>
      </w:r>
      <w:r w:rsidR="000840B2" w:rsidRPr="00D35A2B">
        <w:rPr>
          <w:rFonts w:ascii="Times New Roman" w:hAnsi="Times New Roman" w:cs="Times New Roman"/>
          <w:sz w:val="24"/>
          <w:szCs w:val="24"/>
        </w:rPr>
        <w:t>nd over including laying of MEPF</w:t>
      </w:r>
      <w:r w:rsidR="00535D4E" w:rsidRPr="00D35A2B">
        <w:rPr>
          <w:rFonts w:ascii="Times New Roman" w:hAnsi="Times New Roman" w:cs="Times New Roman"/>
          <w:sz w:val="24"/>
          <w:szCs w:val="24"/>
        </w:rPr>
        <w:t xml:space="preserve"> services from within the road, services crossing, etc. augmentation with any existing road, etc. </w:t>
      </w:r>
      <w:r w:rsidR="00626803" w:rsidRPr="00D35A2B">
        <w:rPr>
          <w:rFonts w:ascii="Times New Roman" w:hAnsi="Times New Roman" w:cs="Times New Roman"/>
          <w:sz w:val="24"/>
          <w:szCs w:val="24"/>
        </w:rPr>
        <w:t>complete.</w:t>
      </w:r>
    </w:p>
    <w:p w14:paraId="3CBEB64F" w14:textId="1769DEEF" w:rsidR="00535D4E" w:rsidRPr="00D35A2B" w:rsidRDefault="00535D4E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Scope includes all roads</w:t>
      </w:r>
      <w:r w:rsidR="001C5097" w:rsidRPr="00D35A2B">
        <w:rPr>
          <w:rFonts w:ascii="Times New Roman" w:hAnsi="Times New Roman" w:cs="Times New Roman"/>
          <w:bCs/>
          <w:sz w:val="24"/>
          <w:szCs w:val="24"/>
        </w:rPr>
        <w:t>, kerbs, surface drains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&amp; pathways (incl. </w:t>
      </w:r>
      <w:r w:rsidR="00B90248" w:rsidRPr="00D35A2B">
        <w:rPr>
          <w:rFonts w:ascii="Times New Roman" w:hAnsi="Times New Roman" w:cs="Times New Roman"/>
          <w:bCs/>
          <w:sz w:val="24"/>
          <w:szCs w:val="24"/>
        </w:rPr>
        <w:t>walkway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) within the </w:t>
      </w:r>
      <w:r w:rsidR="001C5097" w:rsidRPr="00D35A2B">
        <w:rPr>
          <w:rFonts w:ascii="Times New Roman" w:hAnsi="Times New Roman" w:cs="Times New Roman"/>
          <w:bCs/>
          <w:sz w:val="24"/>
          <w:szCs w:val="24"/>
        </w:rPr>
        <w:t>project site</w:t>
      </w:r>
      <w:r w:rsidR="00A85E34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as defined in the layout / </w:t>
      </w:r>
      <w:r w:rsidR="001C5097" w:rsidRPr="00D35A2B">
        <w:rPr>
          <w:rFonts w:ascii="Times New Roman" w:hAnsi="Times New Roman" w:cs="Times New Roman"/>
          <w:bCs/>
          <w:sz w:val="24"/>
          <w:szCs w:val="24"/>
        </w:rPr>
        <w:t>drawings.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CBEB650" w14:textId="04F8B11E" w:rsidR="00317802" w:rsidRPr="00D35A2B" w:rsidRDefault="00317802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sz w:val="24"/>
        </w:rPr>
        <w:t xml:space="preserve">Site clearance of existing </w:t>
      </w:r>
      <w:proofErr w:type="spellStart"/>
      <w:r w:rsidRPr="00D35A2B">
        <w:rPr>
          <w:rFonts w:ascii="Times New Roman" w:hAnsi="Times New Roman" w:cs="Times New Roman"/>
          <w:sz w:val="24"/>
        </w:rPr>
        <w:t>Malba</w:t>
      </w:r>
      <w:proofErr w:type="spellEnd"/>
      <w:r w:rsidRPr="00D35A2B">
        <w:rPr>
          <w:rFonts w:ascii="Times New Roman" w:hAnsi="Times New Roman" w:cs="Times New Roman"/>
          <w:sz w:val="24"/>
        </w:rPr>
        <w:t xml:space="preserve"> and waste of site clearance to be carted away, outside project boundary at the contractor’s arrangements and place of dumping – the said site of dumping shall have to be organised by contractor without any liability </w:t>
      </w:r>
      <w:r w:rsidR="006D7E03" w:rsidRPr="00D35A2B">
        <w:rPr>
          <w:rFonts w:ascii="Times New Roman" w:hAnsi="Times New Roman" w:cs="Times New Roman"/>
          <w:sz w:val="24"/>
        </w:rPr>
        <w:t>whatsoever</w:t>
      </w:r>
      <w:r w:rsidRPr="00D35A2B">
        <w:rPr>
          <w:rFonts w:ascii="Times New Roman" w:hAnsi="Times New Roman" w:cs="Times New Roman"/>
          <w:sz w:val="24"/>
        </w:rPr>
        <w:t xml:space="preserve"> and/or extra cost to </w:t>
      </w:r>
      <w:r w:rsidR="003F085E" w:rsidRPr="00D35A2B">
        <w:rPr>
          <w:rFonts w:ascii="Times New Roman" w:hAnsi="Times New Roman" w:cs="Times New Roman"/>
          <w:sz w:val="24"/>
        </w:rPr>
        <w:t>LNMIT.</w:t>
      </w:r>
    </w:p>
    <w:p w14:paraId="3CBEB651" w14:textId="23B0A3F6" w:rsidR="00914CC1" w:rsidRPr="00D35A2B" w:rsidRDefault="008A04C7" w:rsidP="00772880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Road w</w:t>
      </w:r>
      <w:r w:rsidR="00535D4E" w:rsidRPr="00D35A2B">
        <w:rPr>
          <w:rFonts w:ascii="Times New Roman" w:hAnsi="Times New Roman" w:cs="Times New Roman"/>
          <w:bCs/>
          <w:sz w:val="24"/>
          <w:szCs w:val="24"/>
        </w:rPr>
        <w:t xml:space="preserve">ork shall be for 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granular </w:t>
      </w:r>
      <w:r w:rsidR="0031688C" w:rsidRPr="00D35A2B">
        <w:rPr>
          <w:rFonts w:ascii="Times New Roman" w:hAnsi="Times New Roman" w:cs="Times New Roman"/>
          <w:bCs/>
          <w:sz w:val="24"/>
          <w:szCs w:val="24"/>
        </w:rPr>
        <w:t>subbase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of 150mm thick</w:t>
      </w:r>
      <w:r w:rsidR="003D1AA4" w:rsidRPr="00D35A2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A60C9" w:rsidRPr="00D35A2B">
        <w:rPr>
          <w:rFonts w:ascii="Times New Roman" w:hAnsi="Times New Roman" w:cs="Times New Roman"/>
          <w:bCs/>
          <w:sz w:val="24"/>
          <w:szCs w:val="24"/>
        </w:rPr>
        <w:t>WMM (Wet</w:t>
      </w:r>
      <w:r w:rsidR="00336B8D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0C9" w:rsidRPr="00D35A2B">
        <w:rPr>
          <w:rFonts w:ascii="Times New Roman" w:hAnsi="Times New Roman" w:cs="Times New Roman"/>
          <w:bCs/>
          <w:sz w:val="24"/>
          <w:szCs w:val="24"/>
        </w:rPr>
        <w:t>Mix M</w:t>
      </w:r>
      <w:r w:rsidR="00914CC1" w:rsidRPr="00D35A2B">
        <w:rPr>
          <w:rFonts w:ascii="Times New Roman" w:hAnsi="Times New Roman" w:cs="Times New Roman"/>
          <w:bCs/>
          <w:sz w:val="24"/>
          <w:szCs w:val="24"/>
        </w:rPr>
        <w:t xml:space="preserve">acadam) </w:t>
      </w:r>
      <w:r w:rsidR="00E26E37" w:rsidRPr="00D35A2B">
        <w:rPr>
          <w:rFonts w:ascii="Times New Roman" w:hAnsi="Times New Roman" w:cs="Times New Roman"/>
          <w:bCs/>
          <w:sz w:val="24"/>
          <w:szCs w:val="24"/>
        </w:rPr>
        <w:t>base</w:t>
      </w:r>
      <w:r w:rsidR="003D1AA4" w:rsidRPr="00D35A2B">
        <w:rPr>
          <w:rFonts w:ascii="Times New Roman" w:hAnsi="Times New Roman" w:cs="Times New Roman"/>
          <w:bCs/>
          <w:sz w:val="24"/>
          <w:szCs w:val="24"/>
        </w:rPr>
        <w:t>d</w:t>
      </w:r>
      <w:r w:rsidR="00E26E37" w:rsidRPr="00D35A2B">
        <w:rPr>
          <w:rFonts w:ascii="Times New Roman" w:hAnsi="Times New Roman" w:cs="Times New Roman"/>
          <w:bCs/>
          <w:sz w:val="24"/>
          <w:szCs w:val="24"/>
        </w:rPr>
        <w:t xml:space="preserve"> road of </w:t>
      </w:r>
      <w:r w:rsidR="00545EB3" w:rsidRPr="00D35A2B">
        <w:rPr>
          <w:rFonts w:ascii="Times New Roman" w:hAnsi="Times New Roman" w:cs="Times New Roman"/>
          <w:bCs/>
          <w:sz w:val="24"/>
          <w:szCs w:val="24"/>
        </w:rPr>
        <w:t>15</w:t>
      </w:r>
      <w:r w:rsidR="00E26E37" w:rsidRPr="00D35A2B">
        <w:rPr>
          <w:rFonts w:ascii="Times New Roman" w:hAnsi="Times New Roman" w:cs="Times New Roman"/>
          <w:bCs/>
          <w:sz w:val="24"/>
          <w:szCs w:val="24"/>
        </w:rPr>
        <w:t xml:space="preserve">0mm </w:t>
      </w:r>
      <w:proofErr w:type="spellStart"/>
      <w:proofErr w:type="gramStart"/>
      <w:r w:rsidR="00E26E37" w:rsidRPr="00D35A2B">
        <w:rPr>
          <w:rFonts w:ascii="Times New Roman" w:hAnsi="Times New Roman" w:cs="Times New Roman"/>
          <w:bCs/>
          <w:sz w:val="24"/>
          <w:szCs w:val="24"/>
        </w:rPr>
        <w:t>thk</w:t>
      </w:r>
      <w:proofErr w:type="spellEnd"/>
      <w:r w:rsidR="00E26E37" w:rsidRPr="00D35A2B">
        <w:rPr>
          <w:rFonts w:ascii="Times New Roman" w:hAnsi="Times New Roman" w:cs="Times New Roman"/>
          <w:bCs/>
          <w:sz w:val="24"/>
          <w:szCs w:val="24"/>
        </w:rPr>
        <w:t>.</w:t>
      </w:r>
      <w:r w:rsidR="00DF3AEC" w:rsidRPr="00D35A2B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DF3AEC" w:rsidRPr="00D35A2B">
        <w:rPr>
          <w:rFonts w:ascii="Times New Roman" w:hAnsi="Times New Roman" w:cs="Times New Roman"/>
          <w:bCs/>
          <w:sz w:val="24"/>
          <w:szCs w:val="24"/>
        </w:rPr>
        <w:t xml:space="preserve"> Compacted thickness )</w:t>
      </w:r>
      <w:r w:rsidR="00770AD0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005B" w:rsidRPr="00D35A2B">
        <w:rPr>
          <w:rFonts w:ascii="Times New Roman" w:hAnsi="Times New Roman" w:cs="Times New Roman"/>
          <w:bCs/>
          <w:sz w:val="24"/>
          <w:szCs w:val="24"/>
        </w:rPr>
        <w:t>f</w:t>
      </w:r>
      <w:r w:rsidR="00770AD0" w:rsidRPr="00D35A2B">
        <w:rPr>
          <w:rFonts w:ascii="Times New Roman" w:hAnsi="Times New Roman" w:cs="Times New Roman"/>
          <w:bCs/>
          <w:sz w:val="24"/>
          <w:szCs w:val="24"/>
        </w:rPr>
        <w:t>inished with Cement</w:t>
      </w:r>
      <w:r w:rsidR="00E26E37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005B" w:rsidRPr="00D35A2B">
        <w:rPr>
          <w:rFonts w:ascii="Times New Roman" w:hAnsi="Times New Roman" w:cs="Times New Roman"/>
          <w:bCs/>
          <w:sz w:val="24"/>
          <w:szCs w:val="24"/>
        </w:rPr>
        <w:t xml:space="preserve">concrete </w:t>
      </w:r>
      <w:r w:rsidR="008F1C7A" w:rsidRPr="00D35A2B">
        <w:rPr>
          <w:rFonts w:ascii="Times New Roman" w:hAnsi="Times New Roman" w:cs="Times New Roman"/>
          <w:bCs/>
          <w:sz w:val="24"/>
          <w:szCs w:val="24"/>
        </w:rPr>
        <w:t>pavement including mixing and vibrations concrete with necessary needle vibrators and surface with screed board vibrating</w:t>
      </w:r>
      <w:r w:rsidR="00ED2D5C" w:rsidRPr="00D35A2B">
        <w:rPr>
          <w:rFonts w:ascii="Times New Roman" w:hAnsi="Times New Roman" w:cs="Times New Roman"/>
          <w:bCs/>
          <w:sz w:val="24"/>
          <w:szCs w:val="24"/>
        </w:rPr>
        <w:t xml:space="preserve"> using </w:t>
      </w:r>
      <w:r w:rsidR="004A6070" w:rsidRPr="00D35A2B">
        <w:rPr>
          <w:rFonts w:ascii="Times New Roman" w:hAnsi="Times New Roman" w:cs="Times New Roman"/>
          <w:bCs/>
          <w:sz w:val="24"/>
          <w:szCs w:val="24"/>
        </w:rPr>
        <w:t>v</w:t>
      </w:r>
      <w:r w:rsidR="00ED2D5C" w:rsidRPr="00D35A2B">
        <w:rPr>
          <w:rFonts w:ascii="Times New Roman" w:hAnsi="Times New Roman" w:cs="Times New Roman"/>
          <w:bCs/>
          <w:sz w:val="24"/>
          <w:szCs w:val="24"/>
        </w:rPr>
        <w:t>acuum dewatering process</w:t>
      </w:r>
      <w:r w:rsidR="008F1C7A" w:rsidRPr="00D35A2B">
        <w:rPr>
          <w:rFonts w:ascii="Times New Roman" w:hAnsi="Times New Roman" w:cs="Times New Roman"/>
          <w:bCs/>
          <w:sz w:val="24"/>
          <w:szCs w:val="24"/>
        </w:rPr>
        <w:t xml:space="preserve"> complete in all respect including anti-skid textured finish to required camber</w:t>
      </w:r>
      <w:r w:rsidR="00914CC1" w:rsidRPr="00D35A2B">
        <w:rPr>
          <w:rFonts w:ascii="Times New Roman" w:hAnsi="Times New Roman" w:cs="Times New Roman"/>
          <w:bCs/>
          <w:sz w:val="24"/>
          <w:szCs w:val="24"/>
        </w:rPr>
        <w:t>.</w:t>
      </w:r>
      <w:r w:rsidR="00336B8D" w:rsidRPr="00D35A2B">
        <w:rPr>
          <w:rFonts w:ascii="Times New Roman" w:hAnsi="Times New Roman" w:cs="Times New Roman"/>
          <w:bCs/>
          <w:sz w:val="24"/>
          <w:szCs w:val="24"/>
        </w:rPr>
        <w:t xml:space="preserve"> The ground shall be excavated for the laying of </w:t>
      </w:r>
      <w:r w:rsidR="00914CC1" w:rsidRPr="00D35A2B">
        <w:rPr>
          <w:rFonts w:ascii="Times New Roman" w:hAnsi="Times New Roman" w:cs="Times New Roman"/>
          <w:bCs/>
          <w:sz w:val="24"/>
          <w:szCs w:val="24"/>
        </w:rPr>
        <w:t>the entire</w:t>
      </w:r>
      <w:r w:rsidR="00336B8D" w:rsidRPr="00D35A2B">
        <w:rPr>
          <w:rFonts w:ascii="Times New Roman" w:hAnsi="Times New Roman" w:cs="Times New Roman"/>
          <w:bCs/>
          <w:sz w:val="24"/>
          <w:szCs w:val="24"/>
        </w:rPr>
        <w:t xml:space="preserve"> base, </w:t>
      </w:r>
      <w:r w:rsidR="00D72EB0" w:rsidRPr="00D35A2B">
        <w:rPr>
          <w:rFonts w:ascii="Times New Roman" w:hAnsi="Times New Roman" w:cs="Times New Roman"/>
          <w:bCs/>
          <w:sz w:val="24"/>
          <w:szCs w:val="24"/>
        </w:rPr>
        <w:t>subbase</w:t>
      </w:r>
      <w:r w:rsidR="00535D4E" w:rsidRPr="00D35A2B">
        <w:rPr>
          <w:rFonts w:ascii="Times New Roman" w:hAnsi="Times New Roman" w:cs="Times New Roman"/>
          <w:bCs/>
          <w:sz w:val="24"/>
          <w:szCs w:val="24"/>
        </w:rPr>
        <w:t xml:space="preserve">, etc. and shall be systematically layered, compacted, laid as per </w:t>
      </w:r>
      <w:r w:rsidR="007C1038" w:rsidRPr="00D35A2B">
        <w:rPr>
          <w:rFonts w:ascii="Times New Roman" w:hAnsi="Times New Roman" w:cs="Times New Roman"/>
          <w:bCs/>
          <w:sz w:val="24"/>
          <w:szCs w:val="24"/>
        </w:rPr>
        <w:t>b</w:t>
      </w:r>
      <w:r w:rsidR="00535D4E" w:rsidRPr="00D35A2B">
        <w:rPr>
          <w:rFonts w:ascii="Times New Roman" w:hAnsi="Times New Roman" w:cs="Times New Roman"/>
          <w:bCs/>
          <w:sz w:val="24"/>
          <w:szCs w:val="24"/>
        </w:rPr>
        <w:t xml:space="preserve">est engineering practice for the said </w:t>
      </w:r>
      <w:proofErr w:type="gramStart"/>
      <w:r w:rsidR="00535D4E" w:rsidRPr="00D35A2B">
        <w:rPr>
          <w:rFonts w:ascii="Times New Roman" w:hAnsi="Times New Roman" w:cs="Times New Roman"/>
          <w:bCs/>
          <w:sz w:val="24"/>
          <w:szCs w:val="24"/>
        </w:rPr>
        <w:t>work;</w:t>
      </w:r>
      <w:proofErr w:type="gramEnd"/>
    </w:p>
    <w:p w14:paraId="3CBEB652" w14:textId="6F1ADF3E" w:rsidR="00245ACD" w:rsidRPr="00D35A2B" w:rsidRDefault="00535D4E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The scope of </w:t>
      </w:r>
      <w:r w:rsidR="00245ACD" w:rsidRPr="00D35A2B">
        <w:rPr>
          <w:rFonts w:ascii="Times New Roman" w:hAnsi="Times New Roman" w:cs="Times New Roman"/>
          <w:bCs/>
          <w:sz w:val="24"/>
          <w:szCs w:val="24"/>
        </w:rPr>
        <w:t xml:space="preserve">earthwork shall be inclusive of surface dressing, excavation, filling, disposal of surplus / unwanted soil within the </w:t>
      </w:r>
      <w:r w:rsidR="00DF3AEC" w:rsidRPr="00D35A2B">
        <w:rPr>
          <w:rFonts w:ascii="Times New Roman" w:hAnsi="Times New Roman" w:cs="Times New Roman"/>
          <w:bCs/>
          <w:sz w:val="24"/>
          <w:szCs w:val="24"/>
        </w:rPr>
        <w:t>2.0</w:t>
      </w:r>
      <w:r w:rsidR="00781874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 xml:space="preserve">km lead </w:t>
      </w:r>
      <w:r w:rsidRPr="00D35A2B">
        <w:rPr>
          <w:rFonts w:ascii="Times New Roman" w:hAnsi="Times New Roman" w:cs="Times New Roman"/>
          <w:bCs/>
          <w:sz w:val="24"/>
          <w:szCs w:val="24"/>
        </w:rPr>
        <w:t>boundary</w:t>
      </w:r>
      <w:r w:rsidR="00245ACD" w:rsidRPr="00D35A2B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="004A6070" w:rsidRPr="00D35A2B">
        <w:rPr>
          <w:rFonts w:ascii="Times New Roman" w:hAnsi="Times New Roman" w:cs="Times New Roman"/>
          <w:bCs/>
          <w:sz w:val="24"/>
          <w:szCs w:val="24"/>
        </w:rPr>
        <w:t>LNMIT campus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 xml:space="preserve">, as per direction of </w:t>
      </w:r>
      <w:r w:rsidR="004A6070" w:rsidRPr="00D35A2B">
        <w:rPr>
          <w:rFonts w:ascii="Times New Roman" w:hAnsi="Times New Roman" w:cs="Times New Roman"/>
          <w:bCs/>
          <w:sz w:val="24"/>
          <w:szCs w:val="24"/>
        </w:rPr>
        <w:t>LNMIT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>-EIC</w:t>
      </w:r>
      <w:r w:rsidR="00245ACD" w:rsidRPr="00D35A2B">
        <w:rPr>
          <w:rFonts w:ascii="Times New Roman" w:hAnsi="Times New Roman" w:cs="Times New Roman"/>
          <w:bCs/>
          <w:sz w:val="24"/>
          <w:szCs w:val="24"/>
        </w:rPr>
        <w:t>.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 xml:space="preserve"> All </w:t>
      </w:r>
      <w:r w:rsidR="00924DA1" w:rsidRPr="00D35A2B">
        <w:rPr>
          <w:rFonts w:ascii="Times New Roman" w:hAnsi="Times New Roman" w:cs="Times New Roman"/>
          <w:sz w:val="24"/>
        </w:rPr>
        <w:t>waste of site clearance to be carted away, outside</w:t>
      </w:r>
      <w:r w:rsidR="003E3AF0" w:rsidRPr="00D35A2B">
        <w:rPr>
          <w:rFonts w:ascii="Times New Roman" w:hAnsi="Times New Roman" w:cs="Times New Roman"/>
          <w:sz w:val="24"/>
        </w:rPr>
        <w:t xml:space="preserve"> the project site</w:t>
      </w:r>
      <w:r w:rsidR="00924DA1" w:rsidRPr="00D35A2B">
        <w:rPr>
          <w:rFonts w:ascii="Times New Roman" w:hAnsi="Times New Roman" w:cs="Times New Roman"/>
          <w:sz w:val="24"/>
        </w:rPr>
        <w:t xml:space="preserve"> at the contractor’s arrangements and place of dumping – the said site of dumping shall have to be organised by contractor without any liability </w:t>
      </w:r>
      <w:r w:rsidR="00B36E9A" w:rsidRPr="00D35A2B">
        <w:rPr>
          <w:rFonts w:ascii="Times New Roman" w:hAnsi="Times New Roman" w:cs="Times New Roman"/>
          <w:sz w:val="24"/>
        </w:rPr>
        <w:t>whatsoever</w:t>
      </w:r>
      <w:r w:rsidR="00924DA1" w:rsidRPr="00D35A2B">
        <w:rPr>
          <w:rFonts w:ascii="Times New Roman" w:hAnsi="Times New Roman" w:cs="Times New Roman"/>
          <w:sz w:val="24"/>
        </w:rPr>
        <w:t xml:space="preserve"> and/or extra cost to </w:t>
      </w:r>
      <w:r w:rsidR="00DF3AEC" w:rsidRPr="00D35A2B">
        <w:rPr>
          <w:rFonts w:ascii="Times New Roman" w:hAnsi="Times New Roman" w:cs="Times New Roman"/>
          <w:sz w:val="24"/>
        </w:rPr>
        <w:t>LNMIT.</w:t>
      </w:r>
    </w:p>
    <w:p w14:paraId="3CBEB653" w14:textId="77777777" w:rsidR="00D52635" w:rsidRPr="00D35A2B" w:rsidRDefault="00493423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D52635" w:rsidRPr="00D35A2B">
        <w:rPr>
          <w:rFonts w:ascii="Times New Roman" w:hAnsi="Times New Roman" w:cs="Times New Roman"/>
          <w:bCs/>
          <w:sz w:val="24"/>
          <w:szCs w:val="24"/>
        </w:rPr>
        <w:t xml:space="preserve">sequence </w:t>
      </w:r>
      <w:r w:rsidR="00535D4E" w:rsidRPr="00D35A2B">
        <w:rPr>
          <w:rFonts w:ascii="Times New Roman" w:hAnsi="Times New Roman" w:cs="Times New Roman"/>
          <w:bCs/>
          <w:sz w:val="24"/>
          <w:szCs w:val="24"/>
        </w:rPr>
        <w:t>of laying layers for the road shall be:</w:t>
      </w:r>
    </w:p>
    <w:p w14:paraId="3CBEB654" w14:textId="46DB7E49" w:rsidR="00493423" w:rsidRPr="00D35A2B" w:rsidRDefault="00D52635" w:rsidP="0041298F">
      <w:pPr>
        <w:pStyle w:val="ListParagraph"/>
        <w:numPr>
          <w:ilvl w:val="0"/>
          <w:numId w:val="10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Su</w:t>
      </w:r>
      <w:r w:rsidR="0041298F" w:rsidRPr="00D35A2B">
        <w:rPr>
          <w:rFonts w:ascii="Times New Roman" w:hAnsi="Times New Roman" w:cs="Times New Roman"/>
          <w:bCs/>
          <w:sz w:val="24"/>
          <w:szCs w:val="24"/>
        </w:rPr>
        <w:t>rface preparation</w:t>
      </w:r>
    </w:p>
    <w:p w14:paraId="028719B2" w14:textId="517EC6BA" w:rsidR="0041298F" w:rsidRPr="00D35A2B" w:rsidRDefault="00B36E9A" w:rsidP="0041298F">
      <w:pPr>
        <w:pStyle w:val="ListParagraph"/>
        <w:numPr>
          <w:ilvl w:val="0"/>
          <w:numId w:val="10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Granular subbase</w:t>
      </w:r>
    </w:p>
    <w:p w14:paraId="7FDB529E" w14:textId="77FC4022" w:rsidR="00B36E9A" w:rsidRPr="00D35A2B" w:rsidRDefault="00B36E9A" w:rsidP="0041298F">
      <w:pPr>
        <w:pStyle w:val="ListParagraph"/>
        <w:numPr>
          <w:ilvl w:val="0"/>
          <w:numId w:val="10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WMM</w:t>
      </w:r>
    </w:p>
    <w:p w14:paraId="552900E4" w14:textId="39914217" w:rsidR="00B36E9A" w:rsidRPr="00D35A2B" w:rsidRDefault="00B36E9A" w:rsidP="0041298F">
      <w:pPr>
        <w:pStyle w:val="ListParagraph"/>
        <w:numPr>
          <w:ilvl w:val="0"/>
          <w:numId w:val="10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Cement concrete pavement (M-30 </w:t>
      </w:r>
      <w:r w:rsidR="00DC1AF1" w:rsidRPr="00D35A2B">
        <w:rPr>
          <w:rFonts w:ascii="Times New Roman" w:hAnsi="Times New Roman" w:cs="Times New Roman"/>
          <w:bCs/>
          <w:sz w:val="24"/>
          <w:szCs w:val="24"/>
        </w:rPr>
        <w:t>Grade)</w:t>
      </w:r>
    </w:p>
    <w:p w14:paraId="3CBEB655" w14:textId="55CA9154" w:rsidR="00D52635" w:rsidRPr="00D35A2B" w:rsidRDefault="00D52635" w:rsidP="00767893">
      <w:pPr>
        <w:pStyle w:val="ListParagraph"/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14:paraId="3CBEB658" w14:textId="4A7C5803" w:rsidR="00914CC1" w:rsidRPr="00D35A2B" w:rsidRDefault="00336B8D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The depth for excavation shall be </w:t>
      </w:r>
      <w:r w:rsidR="00D640FE" w:rsidRPr="00D35A2B">
        <w:rPr>
          <w:rFonts w:ascii="Times New Roman" w:hAnsi="Times New Roman" w:cs="Times New Roman"/>
          <w:bCs/>
          <w:sz w:val="24"/>
          <w:szCs w:val="24"/>
        </w:rPr>
        <w:t xml:space="preserve">as per the </w:t>
      </w:r>
      <w:r w:rsidR="00A81BCC" w:rsidRPr="00D35A2B">
        <w:rPr>
          <w:rFonts w:ascii="Times New Roman" w:hAnsi="Times New Roman" w:cs="Times New Roman"/>
          <w:bCs/>
          <w:sz w:val="24"/>
          <w:szCs w:val="24"/>
        </w:rPr>
        <w:t>thickness of the subgrade mentioned above</w:t>
      </w:r>
      <w:r w:rsidRPr="00D35A2B">
        <w:rPr>
          <w:rFonts w:ascii="Times New Roman" w:hAnsi="Times New Roman" w:cs="Times New Roman"/>
          <w:bCs/>
          <w:sz w:val="24"/>
          <w:szCs w:val="24"/>
        </w:rPr>
        <w:t>. The excavated</w:t>
      </w:r>
      <w:r w:rsidR="00656C22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3423" w:rsidRPr="00D35A2B">
        <w:rPr>
          <w:rFonts w:ascii="Times New Roman" w:hAnsi="Times New Roman" w:cs="Times New Roman"/>
          <w:bCs/>
          <w:sz w:val="24"/>
          <w:szCs w:val="24"/>
        </w:rPr>
        <w:t>surface is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then compacted with the 8-10 tonne </w:t>
      </w:r>
      <w:r w:rsidR="00914CC1" w:rsidRPr="00D35A2B">
        <w:rPr>
          <w:rFonts w:ascii="Times New Roman" w:hAnsi="Times New Roman" w:cs="Times New Roman"/>
          <w:bCs/>
          <w:sz w:val="24"/>
          <w:szCs w:val="24"/>
        </w:rPr>
        <w:t>vibro</w:t>
      </w:r>
      <w:r w:rsidR="00656C22" w:rsidRPr="00D35A2B">
        <w:rPr>
          <w:rFonts w:ascii="Times New Roman" w:hAnsi="Times New Roman" w:cs="Times New Roman"/>
          <w:bCs/>
          <w:sz w:val="24"/>
          <w:szCs w:val="24"/>
        </w:rPr>
        <w:t>-</w:t>
      </w:r>
      <w:r w:rsidRPr="00D35A2B">
        <w:rPr>
          <w:rFonts w:ascii="Times New Roman" w:hAnsi="Times New Roman" w:cs="Times New Roman"/>
          <w:bCs/>
          <w:sz w:val="24"/>
          <w:szCs w:val="24"/>
        </w:rPr>
        <w:t>roller.</w:t>
      </w:r>
    </w:p>
    <w:p w14:paraId="3CBEB659" w14:textId="77777777" w:rsidR="00914CC1" w:rsidRPr="00D35A2B" w:rsidRDefault="00336B8D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The compaction shall be carried along with any watering, filling required</w:t>
      </w:r>
      <w:r w:rsidR="00D8469A" w:rsidRPr="00D35A2B">
        <w:rPr>
          <w:rFonts w:ascii="Times New Roman" w:hAnsi="Times New Roman" w:cs="Times New Roman"/>
          <w:bCs/>
          <w:sz w:val="24"/>
          <w:szCs w:val="24"/>
        </w:rPr>
        <w:t xml:space="preserve"> to give even finished top surface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. The </w:t>
      </w:r>
      <w:proofErr w:type="spellStart"/>
      <w:r w:rsidR="00914CC1" w:rsidRPr="00D35A2B">
        <w:rPr>
          <w:rFonts w:ascii="Times New Roman" w:hAnsi="Times New Roman" w:cs="Times New Roman"/>
          <w:bCs/>
          <w:sz w:val="24"/>
          <w:szCs w:val="24"/>
        </w:rPr>
        <w:t>vibro</w:t>
      </w:r>
      <w:proofErr w:type="spellEnd"/>
      <w:r w:rsidR="00914CC1" w:rsidRPr="00D35A2B">
        <w:rPr>
          <w:rFonts w:ascii="Times New Roman" w:hAnsi="Times New Roman" w:cs="Times New Roman"/>
          <w:bCs/>
          <w:sz w:val="24"/>
          <w:szCs w:val="24"/>
        </w:rPr>
        <w:t xml:space="preserve"> roller shall be compact the surfaces from side edges to centre with parallel movements to edge of the road</w:t>
      </w:r>
      <w:r w:rsidR="00914CC1" w:rsidRPr="00D35A2B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</w:p>
    <w:p w14:paraId="3CBEB65A" w14:textId="6170D4B1" w:rsidR="00914CC1" w:rsidRPr="00D35A2B" w:rsidRDefault="00914CC1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The excavated part of land shall be compacted and made rough to</w:t>
      </w:r>
      <w:r w:rsidR="00DB74C5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DB74C5" w:rsidRPr="00D35A2B">
        <w:rPr>
          <w:rFonts w:ascii="Times New Roman" w:hAnsi="Times New Roman" w:cs="Times New Roman"/>
          <w:bCs/>
          <w:sz w:val="24"/>
          <w:szCs w:val="24"/>
        </w:rPr>
        <w:t>received</w:t>
      </w:r>
      <w:proofErr w:type="gramEnd"/>
      <w:r w:rsidR="00DB74C5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33D6" w:rsidRPr="00D35A2B">
        <w:rPr>
          <w:rFonts w:ascii="Times New Roman" w:hAnsi="Times New Roman" w:cs="Times New Roman"/>
          <w:bCs/>
          <w:sz w:val="24"/>
          <w:szCs w:val="24"/>
        </w:rPr>
        <w:t>the layer of GSB</w:t>
      </w:r>
      <w:r w:rsidR="00DB74C5" w:rsidRPr="00D35A2B">
        <w:rPr>
          <w:rFonts w:ascii="Times New Roman" w:hAnsi="Times New Roman" w:cs="Times New Roman"/>
          <w:bCs/>
          <w:sz w:val="24"/>
          <w:szCs w:val="24"/>
        </w:rPr>
        <w:t xml:space="preserve"> layer </w:t>
      </w:r>
      <w:r w:rsidR="00283D54" w:rsidRPr="00D35A2B">
        <w:rPr>
          <w:rFonts w:ascii="Times New Roman" w:hAnsi="Times New Roman" w:cs="Times New Roman"/>
          <w:bCs/>
          <w:sz w:val="24"/>
          <w:szCs w:val="24"/>
        </w:rPr>
        <w:t xml:space="preserve">and final layer of </w:t>
      </w:r>
      <w:r w:rsidR="00180B6C" w:rsidRPr="00D35A2B">
        <w:rPr>
          <w:rFonts w:ascii="Times New Roman" w:hAnsi="Times New Roman" w:cs="Times New Roman"/>
          <w:bCs/>
          <w:sz w:val="24"/>
          <w:szCs w:val="24"/>
        </w:rPr>
        <w:t xml:space="preserve">WMM </w:t>
      </w:r>
      <w:r w:rsidR="00F133D6" w:rsidRPr="00D35A2B">
        <w:rPr>
          <w:rFonts w:ascii="Times New Roman" w:hAnsi="Times New Roman" w:cs="Times New Roman"/>
          <w:bCs/>
          <w:sz w:val="24"/>
          <w:szCs w:val="24"/>
        </w:rPr>
        <w:t xml:space="preserve">compacted </w:t>
      </w:r>
      <w:r w:rsidR="00180B6C" w:rsidRPr="00D35A2B">
        <w:rPr>
          <w:rFonts w:ascii="Times New Roman" w:hAnsi="Times New Roman" w:cs="Times New Roman"/>
          <w:bCs/>
          <w:sz w:val="24"/>
          <w:szCs w:val="24"/>
        </w:rPr>
        <w:t>thickness</w:t>
      </w:r>
      <w:r w:rsidR="00DB74C5" w:rsidRPr="00D35A2B">
        <w:rPr>
          <w:rFonts w:ascii="Times New Roman" w:hAnsi="Times New Roman" w:cs="Times New Roman"/>
          <w:bCs/>
          <w:sz w:val="24"/>
          <w:szCs w:val="24"/>
        </w:rPr>
        <w:t xml:space="preserve"> of 1</w:t>
      </w:r>
      <w:r w:rsidR="00F133D6" w:rsidRPr="00D35A2B">
        <w:rPr>
          <w:rFonts w:ascii="Times New Roman" w:hAnsi="Times New Roman" w:cs="Times New Roman"/>
          <w:bCs/>
          <w:sz w:val="24"/>
          <w:szCs w:val="24"/>
        </w:rPr>
        <w:t>5</w:t>
      </w:r>
      <w:r w:rsidRPr="00D35A2B">
        <w:rPr>
          <w:rFonts w:ascii="Times New Roman" w:hAnsi="Times New Roman" w:cs="Times New Roman"/>
          <w:bCs/>
          <w:sz w:val="24"/>
          <w:szCs w:val="24"/>
        </w:rPr>
        <w:t>0mm.</w:t>
      </w:r>
    </w:p>
    <w:p w14:paraId="3CBEB65B" w14:textId="2977E375" w:rsidR="00283D54" w:rsidRPr="00D35A2B" w:rsidRDefault="00283D54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The surface shall be broomed to make it rough with ponding method of </w:t>
      </w:r>
      <w:r w:rsidR="0035198B" w:rsidRPr="00D35A2B">
        <w:rPr>
          <w:rFonts w:ascii="Times New Roman" w:hAnsi="Times New Roman" w:cs="Times New Roman"/>
          <w:bCs/>
          <w:sz w:val="24"/>
          <w:szCs w:val="24"/>
        </w:rPr>
        <w:t>curing.</w:t>
      </w:r>
    </w:p>
    <w:p w14:paraId="58E59372" w14:textId="4BE48222" w:rsidR="00B30798" w:rsidRPr="00D35A2B" w:rsidRDefault="00370932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Granular </w:t>
      </w:r>
      <w:r w:rsidR="00180B6C" w:rsidRPr="00D35A2B">
        <w:rPr>
          <w:rFonts w:ascii="Times New Roman" w:hAnsi="Times New Roman" w:cs="Times New Roman"/>
          <w:bCs/>
          <w:sz w:val="24"/>
          <w:szCs w:val="24"/>
        </w:rPr>
        <w:t>subbase</w:t>
      </w:r>
      <w:r w:rsidR="00C63F99" w:rsidRPr="00D35A2B">
        <w:rPr>
          <w:rFonts w:ascii="Times New Roman" w:hAnsi="Times New Roman" w:cs="Times New Roman"/>
          <w:bCs/>
          <w:sz w:val="24"/>
          <w:szCs w:val="24"/>
        </w:rPr>
        <w:t xml:space="preserve"> shall be </w:t>
      </w:r>
      <w:r w:rsidR="0011155E" w:rsidRPr="00D35A2B">
        <w:rPr>
          <w:rFonts w:ascii="Times New Roman" w:hAnsi="Times New Roman" w:cs="Times New Roman"/>
          <w:bCs/>
          <w:sz w:val="24"/>
          <w:szCs w:val="24"/>
        </w:rPr>
        <w:t xml:space="preserve">mixed in a mechanical </w:t>
      </w:r>
      <w:r w:rsidR="005B48A3" w:rsidRPr="00D35A2B">
        <w:rPr>
          <w:rFonts w:ascii="Times New Roman" w:hAnsi="Times New Roman" w:cs="Times New Roman"/>
          <w:bCs/>
          <w:sz w:val="24"/>
          <w:szCs w:val="24"/>
        </w:rPr>
        <w:t xml:space="preserve">mix plant at </w:t>
      </w:r>
      <w:r w:rsidR="00180B6C" w:rsidRPr="00D35A2B">
        <w:rPr>
          <w:rFonts w:ascii="Times New Roman" w:hAnsi="Times New Roman" w:cs="Times New Roman"/>
          <w:bCs/>
          <w:sz w:val="24"/>
          <w:szCs w:val="24"/>
        </w:rPr>
        <w:t>OMC and</w:t>
      </w:r>
      <w:r w:rsidR="00274C59" w:rsidRPr="00D35A2B">
        <w:rPr>
          <w:rFonts w:ascii="Times New Roman" w:hAnsi="Times New Roman" w:cs="Times New Roman"/>
          <w:bCs/>
          <w:sz w:val="24"/>
          <w:szCs w:val="24"/>
        </w:rPr>
        <w:t xml:space="preserve"> spreading it in uniform layers of specified thickness</w:t>
      </w:r>
      <w:r w:rsidR="008056DD" w:rsidRPr="00D35A2B">
        <w:rPr>
          <w:rFonts w:ascii="Times New Roman" w:hAnsi="Times New Roman" w:cs="Times New Roman"/>
          <w:bCs/>
          <w:sz w:val="24"/>
          <w:szCs w:val="24"/>
        </w:rPr>
        <w:t xml:space="preserve"> with motor grader on prepared surface and compacting with vibratory power roller to achiev</w:t>
      </w:r>
      <w:r w:rsidR="00D431BE" w:rsidRPr="00D35A2B">
        <w:rPr>
          <w:rFonts w:ascii="Times New Roman" w:hAnsi="Times New Roman" w:cs="Times New Roman"/>
          <w:bCs/>
          <w:sz w:val="24"/>
          <w:szCs w:val="24"/>
        </w:rPr>
        <w:t>e</w:t>
      </w:r>
      <w:r w:rsidR="008056DD" w:rsidRPr="00D35A2B">
        <w:rPr>
          <w:rFonts w:ascii="Times New Roman" w:hAnsi="Times New Roman" w:cs="Times New Roman"/>
          <w:bCs/>
          <w:sz w:val="24"/>
          <w:szCs w:val="24"/>
        </w:rPr>
        <w:t xml:space="preserve"> the desired</w:t>
      </w:r>
      <w:r w:rsidR="001403D4" w:rsidRPr="00D35A2B">
        <w:rPr>
          <w:rFonts w:ascii="Times New Roman" w:hAnsi="Times New Roman" w:cs="Times New Roman"/>
          <w:bCs/>
          <w:sz w:val="24"/>
          <w:szCs w:val="24"/>
        </w:rPr>
        <w:t xml:space="preserve"> density.</w:t>
      </w:r>
    </w:p>
    <w:p w14:paraId="3CBEB65C" w14:textId="77777777" w:rsidR="00DB74C5" w:rsidRPr="00D35A2B" w:rsidRDefault="00ED5713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DB74C5" w:rsidRPr="00D35A2B">
        <w:rPr>
          <w:rFonts w:ascii="Times New Roman" w:hAnsi="Times New Roman" w:cs="Times New Roman"/>
          <w:bCs/>
          <w:sz w:val="24"/>
          <w:szCs w:val="24"/>
        </w:rPr>
        <w:t xml:space="preserve">Wet Mix </w:t>
      </w:r>
      <w:r w:rsidR="00914CC1" w:rsidRPr="00D35A2B">
        <w:rPr>
          <w:rFonts w:ascii="Times New Roman" w:hAnsi="Times New Roman" w:cs="Times New Roman"/>
          <w:bCs/>
          <w:sz w:val="24"/>
          <w:szCs w:val="24"/>
        </w:rPr>
        <w:t>Macadam with Stone Aggregate: Stone aggregate of size</w:t>
      </w:r>
      <w:r w:rsidR="00DB74C5" w:rsidRPr="00D35A2B">
        <w:rPr>
          <w:rFonts w:ascii="Times New Roman" w:hAnsi="Times New Roman" w:cs="Times New Roman"/>
          <w:bCs/>
          <w:sz w:val="24"/>
          <w:szCs w:val="24"/>
        </w:rPr>
        <w:t xml:space="preserve"> as per Indian Road Congress Journal (IRC) latest revisions</w:t>
      </w:r>
      <w:r w:rsidR="00914CC1" w:rsidRPr="00D35A2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CBEB65D" w14:textId="77777777" w:rsidR="00914CC1" w:rsidRPr="00D35A2B" w:rsidRDefault="00914CC1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sz w:val="24"/>
          <w:szCs w:val="24"/>
        </w:rPr>
        <w:t>The coarse aggregate shall be spread uniformly and evenly upon the prepared sub-grade in required quantities with a twisting motion to avoid segregation.</w:t>
      </w:r>
    </w:p>
    <w:p w14:paraId="3CBEB65E" w14:textId="77777777" w:rsidR="00914CC1" w:rsidRPr="00D35A2B" w:rsidRDefault="006E7C4A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Dumping of the aggregates in the heaps shall be strictly avoided.</w:t>
      </w:r>
    </w:p>
    <w:p w14:paraId="3CBEB65F" w14:textId="0F11E8E5" w:rsidR="006E7C4A" w:rsidRPr="00D35A2B" w:rsidRDefault="00DB74C5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The WM</w:t>
      </w:r>
      <w:r w:rsidR="006E7C4A" w:rsidRPr="00D35A2B">
        <w:rPr>
          <w:rFonts w:ascii="Times New Roman" w:hAnsi="Times New Roman" w:cs="Times New Roman"/>
          <w:bCs/>
          <w:sz w:val="24"/>
          <w:szCs w:val="24"/>
        </w:rPr>
        <w:t>M layer shall be compacted to desire thickness of minimum 1</w:t>
      </w:r>
      <w:r w:rsidR="003E3965" w:rsidRPr="00D35A2B">
        <w:rPr>
          <w:rFonts w:ascii="Times New Roman" w:hAnsi="Times New Roman" w:cs="Times New Roman"/>
          <w:bCs/>
          <w:sz w:val="24"/>
          <w:szCs w:val="24"/>
        </w:rPr>
        <w:t>5</w:t>
      </w:r>
      <w:r w:rsidR="006E7C4A" w:rsidRPr="00D35A2B">
        <w:rPr>
          <w:rFonts w:ascii="Times New Roman" w:hAnsi="Times New Roman" w:cs="Times New Roman"/>
          <w:bCs/>
          <w:sz w:val="24"/>
          <w:szCs w:val="24"/>
        </w:rPr>
        <w:t xml:space="preserve">0 mm 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 xml:space="preserve">(compacted) </w:t>
      </w:r>
      <w:r w:rsidR="006E7C4A" w:rsidRPr="00D35A2B">
        <w:rPr>
          <w:rFonts w:ascii="Times New Roman" w:hAnsi="Times New Roman" w:cs="Times New Roman"/>
          <w:bCs/>
          <w:sz w:val="24"/>
          <w:szCs w:val="24"/>
        </w:rPr>
        <w:t>thickness.</w:t>
      </w:r>
    </w:p>
    <w:p w14:paraId="6B9682EF" w14:textId="0FD18295" w:rsidR="00713005" w:rsidRPr="00D35A2B" w:rsidRDefault="00393002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Th</w:t>
      </w:r>
      <w:r w:rsidR="0027603B" w:rsidRPr="00D35A2B">
        <w:rPr>
          <w:rFonts w:ascii="Times New Roman" w:hAnsi="Times New Roman" w:cs="Times New Roman"/>
          <w:bCs/>
          <w:sz w:val="24"/>
          <w:szCs w:val="24"/>
        </w:rPr>
        <w:t xml:space="preserve">e M-30 grade cement concrete pavement should be processed with vacuum dewatering system, including </w:t>
      </w:r>
      <w:r w:rsidR="00FD0C69" w:rsidRPr="00D35A2B">
        <w:rPr>
          <w:rFonts w:ascii="Times New Roman" w:hAnsi="Times New Roman" w:cs="Times New Roman"/>
          <w:bCs/>
          <w:sz w:val="24"/>
          <w:szCs w:val="24"/>
        </w:rPr>
        <w:t xml:space="preserve">of surface vibrating and levelling the surface  with screed vibrator, vacuum dewatering the surface, power trowelling the surface to make it smooth and  finished, including groove cutting </w:t>
      </w:r>
      <w:proofErr w:type="spellStart"/>
      <w:r w:rsidR="00FD0C69" w:rsidRPr="00D35A2B">
        <w:rPr>
          <w:rFonts w:ascii="Times New Roman" w:hAnsi="Times New Roman" w:cs="Times New Roman"/>
          <w:bCs/>
          <w:sz w:val="24"/>
          <w:szCs w:val="24"/>
        </w:rPr>
        <w:t>upto</w:t>
      </w:r>
      <w:proofErr w:type="spellEnd"/>
      <w:r w:rsidR="00FD0C69" w:rsidRPr="00D35A2B">
        <w:rPr>
          <w:rFonts w:ascii="Times New Roman" w:hAnsi="Times New Roman" w:cs="Times New Roman"/>
          <w:bCs/>
          <w:sz w:val="24"/>
          <w:szCs w:val="24"/>
        </w:rPr>
        <w:t xml:space="preserve"> 20 mm deep and 5 mm wide construction/Expansion joints and making a  panel of </w:t>
      </w:r>
      <w:proofErr w:type="spellStart"/>
      <w:r w:rsidR="00FD0C69" w:rsidRPr="00D35A2B">
        <w:rPr>
          <w:rFonts w:ascii="Times New Roman" w:hAnsi="Times New Roman" w:cs="Times New Roman"/>
          <w:bCs/>
          <w:sz w:val="24"/>
          <w:szCs w:val="24"/>
        </w:rPr>
        <w:t>approx</w:t>
      </w:r>
      <w:proofErr w:type="spellEnd"/>
      <w:r w:rsidR="00FD0C69" w:rsidRPr="00D35A2B">
        <w:rPr>
          <w:rFonts w:ascii="Times New Roman" w:hAnsi="Times New Roman" w:cs="Times New Roman"/>
          <w:bCs/>
          <w:sz w:val="24"/>
          <w:szCs w:val="24"/>
        </w:rPr>
        <w:t xml:space="preserve"> 3.0 mt. x 4.0 </w:t>
      </w:r>
      <w:proofErr w:type="spellStart"/>
      <w:r w:rsidR="00FD0C69" w:rsidRPr="00D35A2B">
        <w:rPr>
          <w:rFonts w:ascii="Times New Roman" w:hAnsi="Times New Roman" w:cs="Times New Roman"/>
          <w:bCs/>
          <w:sz w:val="24"/>
          <w:szCs w:val="24"/>
        </w:rPr>
        <w:t>mt</w:t>
      </w:r>
      <w:proofErr w:type="spellEnd"/>
      <w:r w:rsidR="00FD0C69" w:rsidRPr="00D35A2B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FD0C69" w:rsidRPr="00D35A2B">
        <w:rPr>
          <w:rFonts w:ascii="Times New Roman" w:hAnsi="Times New Roman" w:cs="Times New Roman"/>
          <w:bCs/>
          <w:sz w:val="24"/>
          <w:szCs w:val="24"/>
        </w:rPr>
        <w:t>approx</w:t>
      </w:r>
      <w:proofErr w:type="spellEnd"/>
      <w:r w:rsidR="00FD0C69" w:rsidRPr="00D35A2B">
        <w:rPr>
          <w:rFonts w:ascii="Times New Roman" w:hAnsi="Times New Roman" w:cs="Times New Roman"/>
          <w:bCs/>
          <w:sz w:val="24"/>
          <w:szCs w:val="24"/>
        </w:rPr>
        <w:t xml:space="preserve"> or as approved by LNMIT-EIC.</w:t>
      </w:r>
      <w:r w:rsidR="00A77F09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0C69" w:rsidRPr="00D35A2B">
        <w:rPr>
          <w:rFonts w:ascii="Times New Roman" w:hAnsi="Times New Roman" w:cs="Times New Roman"/>
          <w:bCs/>
          <w:sz w:val="24"/>
          <w:szCs w:val="24"/>
        </w:rPr>
        <w:t>T</w:t>
      </w:r>
      <w:r w:rsidR="00A77F09" w:rsidRPr="00D35A2B">
        <w:rPr>
          <w:rFonts w:ascii="Times New Roman" w:hAnsi="Times New Roman" w:cs="Times New Roman"/>
          <w:bCs/>
          <w:sz w:val="24"/>
          <w:szCs w:val="24"/>
        </w:rPr>
        <w:t>hese</w:t>
      </w:r>
      <w:r w:rsidR="00FD0C69" w:rsidRPr="00D35A2B">
        <w:rPr>
          <w:rFonts w:ascii="Times New Roman" w:hAnsi="Times New Roman" w:cs="Times New Roman"/>
          <w:bCs/>
          <w:sz w:val="24"/>
          <w:szCs w:val="24"/>
        </w:rPr>
        <w:t xml:space="preserve"> joints </w:t>
      </w:r>
      <w:r w:rsidR="00A77F09" w:rsidRPr="00D35A2B">
        <w:rPr>
          <w:rFonts w:ascii="Times New Roman" w:hAnsi="Times New Roman" w:cs="Times New Roman"/>
          <w:bCs/>
          <w:sz w:val="24"/>
          <w:szCs w:val="24"/>
        </w:rPr>
        <w:t xml:space="preserve">are </w:t>
      </w:r>
      <w:r w:rsidR="00FD0C69" w:rsidRPr="00D35A2B">
        <w:rPr>
          <w:rFonts w:ascii="Times New Roman" w:hAnsi="Times New Roman" w:cs="Times New Roman"/>
          <w:bCs/>
          <w:sz w:val="24"/>
          <w:szCs w:val="24"/>
        </w:rPr>
        <w:t xml:space="preserve">to be filled </w:t>
      </w:r>
      <w:r w:rsidR="00481CC6" w:rsidRPr="00D35A2B">
        <w:rPr>
          <w:rFonts w:ascii="Times New Roman" w:hAnsi="Times New Roman" w:cs="Times New Roman"/>
          <w:bCs/>
          <w:sz w:val="24"/>
          <w:szCs w:val="24"/>
        </w:rPr>
        <w:t>with polysulphide</w:t>
      </w:r>
      <w:r w:rsidR="00FD0C69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7F09" w:rsidRPr="00D35A2B">
        <w:rPr>
          <w:rFonts w:ascii="Times New Roman" w:hAnsi="Times New Roman" w:cs="Times New Roman"/>
          <w:bCs/>
          <w:sz w:val="24"/>
          <w:szCs w:val="24"/>
        </w:rPr>
        <w:t>sealant</w:t>
      </w:r>
      <w:r w:rsidR="00FD0C69" w:rsidRPr="00D35A2B">
        <w:rPr>
          <w:rFonts w:ascii="Times New Roman" w:hAnsi="Times New Roman" w:cs="Times New Roman"/>
          <w:bCs/>
          <w:sz w:val="24"/>
          <w:szCs w:val="24"/>
        </w:rPr>
        <w:t xml:space="preserve"> as approved and directed.</w:t>
      </w:r>
    </w:p>
    <w:p w14:paraId="33DBEB7B" w14:textId="7B769FAE" w:rsidR="00481CC6" w:rsidRPr="00D35A2B" w:rsidRDefault="00481CC6" w:rsidP="00481CC6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The road shall have camber along the centre line of the road. The slope is provided towards the edges of the road for easy disposal of rain/storm water.</w:t>
      </w:r>
    </w:p>
    <w:p w14:paraId="3CBEB660" w14:textId="543897F1" w:rsidR="006E7C4A" w:rsidRPr="00D35A2B" w:rsidRDefault="00ED5713" w:rsidP="00767893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A4703F" w:rsidRPr="00D35A2B">
        <w:rPr>
          <w:rFonts w:ascii="Times New Roman" w:hAnsi="Times New Roman" w:cs="Times New Roman"/>
          <w:bCs/>
          <w:sz w:val="24"/>
          <w:szCs w:val="24"/>
        </w:rPr>
        <w:t xml:space="preserve">parking area </w:t>
      </w:r>
      <w:r w:rsidRPr="00D35A2B">
        <w:rPr>
          <w:rFonts w:ascii="Times New Roman" w:hAnsi="Times New Roman" w:cs="Times New Roman"/>
          <w:bCs/>
          <w:sz w:val="24"/>
          <w:szCs w:val="24"/>
        </w:rPr>
        <w:t>shall be finished with th</w:t>
      </w:r>
      <w:r w:rsidR="002F3782" w:rsidRPr="00D35A2B">
        <w:rPr>
          <w:rFonts w:ascii="Times New Roman" w:hAnsi="Times New Roman" w:cs="Times New Roman"/>
          <w:bCs/>
          <w:sz w:val="24"/>
          <w:szCs w:val="24"/>
        </w:rPr>
        <w:t>e 75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mm thick </w:t>
      </w:r>
      <w:r w:rsidR="00774577" w:rsidRPr="00D35A2B">
        <w:rPr>
          <w:rFonts w:ascii="Times New Roman" w:hAnsi="Times New Roman" w:cs="Times New Roman"/>
          <w:bCs/>
          <w:sz w:val="24"/>
          <w:szCs w:val="24"/>
        </w:rPr>
        <w:t>factory-made</w:t>
      </w:r>
      <w:r w:rsidR="00077471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53B3" w:rsidRPr="00D35A2B">
        <w:rPr>
          <w:rFonts w:ascii="Times New Roman" w:hAnsi="Times New Roman" w:cs="Times New Roman"/>
          <w:bCs/>
          <w:sz w:val="24"/>
          <w:szCs w:val="24"/>
        </w:rPr>
        <w:t xml:space="preserve">cement concrete 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precast </w:t>
      </w:r>
      <w:r w:rsidR="003353FD" w:rsidRPr="00D35A2B">
        <w:rPr>
          <w:rFonts w:ascii="Times New Roman" w:hAnsi="Times New Roman" w:cs="Times New Roman"/>
          <w:bCs/>
          <w:sz w:val="24"/>
          <w:szCs w:val="24"/>
        </w:rPr>
        <w:t>RCC grass grid pavers</w:t>
      </w:r>
      <w:r w:rsidR="00D653B3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7CD3" w:rsidRPr="00D35A2B">
        <w:rPr>
          <w:rFonts w:ascii="Times New Roman" w:hAnsi="Times New Roman" w:cs="Times New Roman"/>
          <w:bCs/>
          <w:sz w:val="24"/>
          <w:szCs w:val="24"/>
        </w:rPr>
        <w:t xml:space="preserve">of Grade M-30. </w:t>
      </w:r>
      <w:r w:rsidR="00D653B3" w:rsidRPr="00D35A2B">
        <w:rPr>
          <w:rFonts w:ascii="Times New Roman" w:hAnsi="Times New Roman" w:cs="Times New Roman"/>
          <w:bCs/>
          <w:sz w:val="24"/>
          <w:szCs w:val="24"/>
        </w:rPr>
        <w:t xml:space="preserve">made </w:t>
      </w:r>
      <w:r w:rsidR="004B229F" w:rsidRPr="00D35A2B">
        <w:rPr>
          <w:rFonts w:ascii="Times New Roman" w:hAnsi="Times New Roman" w:cs="Times New Roman"/>
          <w:bCs/>
          <w:sz w:val="24"/>
          <w:szCs w:val="24"/>
        </w:rPr>
        <w:t>by block</w:t>
      </w:r>
      <w:r w:rsidR="00D26FBE" w:rsidRPr="00D35A2B">
        <w:rPr>
          <w:rFonts w:ascii="Times New Roman" w:hAnsi="Times New Roman" w:cs="Times New Roman"/>
          <w:bCs/>
          <w:sz w:val="24"/>
          <w:szCs w:val="24"/>
        </w:rPr>
        <w:t xml:space="preserve"> making machine with strong vibratory compaction of approved size, design and shape over the </w:t>
      </w:r>
      <w:r w:rsidR="001932E7" w:rsidRPr="00D35A2B">
        <w:rPr>
          <w:rFonts w:ascii="Times New Roman" w:hAnsi="Times New Roman" w:cs="Times New Roman"/>
          <w:bCs/>
          <w:sz w:val="24"/>
          <w:szCs w:val="24"/>
        </w:rPr>
        <w:t xml:space="preserve">50mm thick </w:t>
      </w:r>
      <w:r w:rsidR="00683763" w:rsidRPr="00D35A2B">
        <w:rPr>
          <w:rFonts w:ascii="Times New Roman" w:hAnsi="Times New Roman" w:cs="Times New Roman"/>
          <w:bCs/>
          <w:sz w:val="24"/>
          <w:szCs w:val="24"/>
        </w:rPr>
        <w:t xml:space="preserve">compacted layer of </w:t>
      </w:r>
      <w:r w:rsidR="001932E7" w:rsidRPr="00D35A2B">
        <w:rPr>
          <w:rFonts w:ascii="Times New Roman" w:hAnsi="Times New Roman" w:cs="Times New Roman"/>
          <w:bCs/>
          <w:sz w:val="24"/>
          <w:szCs w:val="24"/>
        </w:rPr>
        <w:t>compacted bed of course sand</w:t>
      </w:r>
      <w:r w:rsidR="004B229F" w:rsidRPr="00D35A2B">
        <w:rPr>
          <w:rFonts w:ascii="Times New Roman" w:hAnsi="Times New Roman" w:cs="Times New Roman"/>
          <w:bCs/>
          <w:sz w:val="24"/>
          <w:szCs w:val="24"/>
        </w:rPr>
        <w:t>.</w:t>
      </w:r>
    </w:p>
    <w:p w14:paraId="3CBEB664" w14:textId="61C91D0F" w:rsidR="00924DA1" w:rsidRPr="00D35A2B" w:rsidRDefault="007A12F5" w:rsidP="00924DA1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30707F" w:rsidRPr="00D35A2B">
        <w:rPr>
          <w:rFonts w:ascii="Times New Roman" w:hAnsi="Times New Roman" w:cs="Times New Roman"/>
          <w:bCs/>
          <w:sz w:val="24"/>
          <w:szCs w:val="24"/>
        </w:rPr>
        <w:t>factory-made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kerb stone shall</w:t>
      </w:r>
      <w:r w:rsidR="00493423" w:rsidRPr="00D35A2B">
        <w:rPr>
          <w:rFonts w:ascii="Times New Roman" w:hAnsi="Times New Roman" w:cs="Times New Roman"/>
          <w:bCs/>
          <w:sz w:val="24"/>
          <w:szCs w:val="24"/>
        </w:rPr>
        <w:t xml:space="preserve"> be fixed in PCC laid in the trenches made. </w:t>
      </w:r>
      <w:r w:rsidR="0030707F" w:rsidRPr="00D35A2B">
        <w:rPr>
          <w:rFonts w:ascii="Times New Roman" w:hAnsi="Times New Roman" w:cs="Times New Roman"/>
          <w:bCs/>
          <w:sz w:val="24"/>
          <w:szCs w:val="24"/>
        </w:rPr>
        <w:t>The layer</w:t>
      </w:r>
      <w:r w:rsidR="009C6615" w:rsidRPr="00D35A2B">
        <w:rPr>
          <w:rFonts w:ascii="Times New Roman" w:hAnsi="Times New Roman" w:cs="Times New Roman"/>
          <w:bCs/>
          <w:sz w:val="24"/>
          <w:szCs w:val="24"/>
        </w:rPr>
        <w:t xml:space="preserve"> of WM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 xml:space="preserve">M to be extended outside by minimum 150 mm, on which 100 mm thick PCC 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lastRenderedPageBreak/>
        <w:t>of 1:4:8 will be done, for kerb stone fixing.</w:t>
      </w:r>
      <w:r w:rsidR="00E26E37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>Offset in road for Storm Water Chamber area to have PCC (1:4:8) of 150 mm thick in slope towards</w:t>
      </w:r>
      <w:r w:rsidR="009C6615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>the chamber. Kerb stone will also divert from straight line and will be laid along this offset for the area of the</w:t>
      </w:r>
      <w:r w:rsidR="009C6615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 xml:space="preserve">storm chamber; </w:t>
      </w:r>
      <w:r w:rsidR="00493423" w:rsidRPr="00D35A2B">
        <w:rPr>
          <w:rFonts w:ascii="Times New Roman" w:hAnsi="Times New Roman" w:cs="Times New Roman"/>
          <w:bCs/>
          <w:sz w:val="24"/>
          <w:szCs w:val="24"/>
        </w:rPr>
        <w:t>The kerb stone shall be painted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 xml:space="preserve"> (2 coats of primer, 2-3 coats of enamel paint of dual shade – yellow &amp; </w:t>
      </w:r>
      <w:proofErr w:type="gramStart"/>
      <w:r w:rsidR="00924DA1" w:rsidRPr="00D35A2B">
        <w:rPr>
          <w:rFonts w:ascii="Times New Roman" w:hAnsi="Times New Roman" w:cs="Times New Roman"/>
          <w:bCs/>
          <w:sz w:val="24"/>
          <w:szCs w:val="24"/>
        </w:rPr>
        <w:t>black)</w:t>
      </w:r>
      <w:r w:rsidR="00535D4E" w:rsidRPr="00D35A2B">
        <w:rPr>
          <w:rFonts w:ascii="Times New Roman" w:hAnsi="Times New Roman" w:cs="Times New Roman"/>
          <w:bCs/>
          <w:sz w:val="24"/>
          <w:szCs w:val="24"/>
        </w:rPr>
        <w:t>at</w:t>
      </w:r>
      <w:proofErr w:type="gramEnd"/>
      <w:r w:rsidR="00535D4E" w:rsidRPr="00D35A2B">
        <w:rPr>
          <w:rFonts w:ascii="Times New Roman" w:hAnsi="Times New Roman" w:cs="Times New Roman"/>
          <w:bCs/>
          <w:sz w:val="24"/>
          <w:szCs w:val="24"/>
        </w:rPr>
        <w:t xml:space="preserve"> no extra cost;</w:t>
      </w:r>
    </w:p>
    <w:p w14:paraId="3CBEB665" w14:textId="77777777" w:rsidR="00493423" w:rsidRPr="00D35A2B" w:rsidRDefault="00D52635" w:rsidP="00924DA1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The top level of manhole cover and top surface of the road shall be at the same level.</w:t>
      </w:r>
    </w:p>
    <w:p w14:paraId="3CBEB666" w14:textId="32289BB5" w:rsidR="00924DA1" w:rsidRPr="00D35A2B" w:rsidRDefault="00D52635" w:rsidP="00924DA1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The road sh</w:t>
      </w:r>
      <w:r w:rsidR="00924DA1" w:rsidRPr="00D35A2B">
        <w:rPr>
          <w:rFonts w:ascii="Times New Roman" w:hAnsi="Times New Roman" w:cs="Times New Roman"/>
          <w:bCs/>
          <w:sz w:val="24"/>
          <w:szCs w:val="24"/>
        </w:rPr>
        <w:t xml:space="preserve">all have speed breakers of make ‘Dark Eye’ or equivalent make to be placed at locations marked in </w:t>
      </w:r>
      <w:r w:rsidR="001B3B42" w:rsidRPr="00D35A2B">
        <w:rPr>
          <w:rFonts w:ascii="Times New Roman" w:hAnsi="Times New Roman" w:cs="Times New Roman"/>
          <w:bCs/>
          <w:sz w:val="24"/>
          <w:szCs w:val="24"/>
        </w:rPr>
        <w:t>drawing.</w:t>
      </w:r>
    </w:p>
    <w:p w14:paraId="3CBEB667" w14:textId="68158A3C" w:rsidR="00924DA1" w:rsidRPr="00D35A2B" w:rsidRDefault="00924DA1" w:rsidP="00924DA1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 xml:space="preserve">Scope shall </w:t>
      </w:r>
      <w:proofErr w:type="gramStart"/>
      <w:r w:rsidRPr="00D35A2B">
        <w:rPr>
          <w:rFonts w:ascii="Times New Roman" w:hAnsi="Times New Roman" w:cs="Times New Roman"/>
          <w:bCs/>
          <w:sz w:val="24"/>
          <w:szCs w:val="24"/>
        </w:rPr>
        <w:t>include,</w:t>
      </w:r>
      <w:proofErr w:type="gramEnd"/>
      <w:r w:rsidRPr="00D35A2B">
        <w:rPr>
          <w:rFonts w:ascii="Times New Roman" w:hAnsi="Times New Roman" w:cs="Times New Roman"/>
          <w:bCs/>
          <w:sz w:val="24"/>
          <w:szCs w:val="24"/>
        </w:rPr>
        <w:t xml:space="preserve"> longitudinal drain in PCC (1:2:4) of 300 mm width and avg. 100 mm thickness to be provided along the entire length</w:t>
      </w:r>
      <w:r w:rsidR="001B3B42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7CD3" w:rsidRPr="00D35A2B">
        <w:rPr>
          <w:rFonts w:ascii="Times New Roman" w:hAnsi="Times New Roman" w:cs="Times New Roman"/>
          <w:bCs/>
          <w:sz w:val="24"/>
          <w:szCs w:val="24"/>
        </w:rPr>
        <w:t>(both</w:t>
      </w:r>
      <w:r w:rsidR="001B3B42" w:rsidRPr="00D35A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5B3A" w:rsidRPr="00D35A2B">
        <w:rPr>
          <w:rFonts w:ascii="Times New Roman" w:hAnsi="Times New Roman" w:cs="Times New Roman"/>
          <w:bCs/>
          <w:sz w:val="24"/>
          <w:szCs w:val="24"/>
        </w:rPr>
        <w:t>sides)</w:t>
      </w:r>
      <w:r w:rsidRPr="00D35A2B">
        <w:rPr>
          <w:rFonts w:ascii="Times New Roman" w:hAnsi="Times New Roman" w:cs="Times New Roman"/>
          <w:bCs/>
          <w:sz w:val="24"/>
          <w:szCs w:val="24"/>
        </w:rPr>
        <w:t xml:space="preserve"> of the roads with slope towards storm water chamber;</w:t>
      </w:r>
    </w:p>
    <w:p w14:paraId="3CBEB669" w14:textId="55E57DAA" w:rsidR="000840B2" w:rsidRPr="00D35A2B" w:rsidRDefault="000C1AF8" w:rsidP="0035198B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A2B">
        <w:rPr>
          <w:rFonts w:ascii="Times New Roman" w:hAnsi="Times New Roman" w:cs="Times New Roman"/>
          <w:bCs/>
          <w:sz w:val="24"/>
          <w:szCs w:val="24"/>
        </w:rPr>
        <w:t>The scope shall also include the maintaining roads, replacement/ repairs of broken, inferior quality of pavers trough out the project</w:t>
      </w:r>
      <w:r w:rsidR="00535D4E" w:rsidRPr="00D35A2B">
        <w:rPr>
          <w:rFonts w:ascii="Times New Roman" w:hAnsi="Times New Roman" w:cs="Times New Roman"/>
          <w:bCs/>
          <w:sz w:val="24"/>
          <w:szCs w:val="24"/>
        </w:rPr>
        <w:t xml:space="preserve"> period and till the end of </w:t>
      </w:r>
      <w:proofErr w:type="gramStart"/>
      <w:r w:rsidR="00535D4E" w:rsidRPr="00D35A2B">
        <w:rPr>
          <w:rFonts w:ascii="Times New Roman" w:hAnsi="Times New Roman" w:cs="Times New Roman"/>
          <w:bCs/>
          <w:sz w:val="24"/>
          <w:szCs w:val="24"/>
        </w:rPr>
        <w:t>DLP;</w:t>
      </w:r>
      <w:proofErr w:type="gramEnd"/>
    </w:p>
    <w:p w14:paraId="3CBEB66A" w14:textId="6153DD4C" w:rsidR="00535D4E" w:rsidRPr="00D35A2B" w:rsidRDefault="00535D4E" w:rsidP="00924DA1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A2B">
        <w:rPr>
          <w:rFonts w:ascii="Times New Roman" w:hAnsi="Times New Roman" w:cs="Times New Roman"/>
          <w:sz w:val="24"/>
          <w:szCs w:val="24"/>
        </w:rPr>
        <w:t xml:space="preserve">Rectification of snags / defects shall </w:t>
      </w:r>
      <w:proofErr w:type="gramStart"/>
      <w:r w:rsidRPr="00D35A2B">
        <w:rPr>
          <w:rFonts w:ascii="Times New Roman" w:hAnsi="Times New Roman" w:cs="Times New Roman"/>
          <w:sz w:val="24"/>
          <w:szCs w:val="24"/>
        </w:rPr>
        <w:t>needs</w:t>
      </w:r>
      <w:proofErr w:type="gramEnd"/>
      <w:r w:rsidRPr="00D35A2B">
        <w:rPr>
          <w:rFonts w:ascii="Times New Roman" w:hAnsi="Times New Roman" w:cs="Times New Roman"/>
          <w:sz w:val="24"/>
          <w:szCs w:val="24"/>
        </w:rPr>
        <w:t xml:space="preserve"> to be done by contractor within a week's time frame, in case he fails to do so, he is liable to penalty as per scale &amp; discretion of EIC; however in extreme case, where contractor is non-responsive, </w:t>
      </w:r>
      <w:r w:rsidR="005F6E21" w:rsidRPr="00D35A2B">
        <w:rPr>
          <w:rFonts w:ascii="Times New Roman" w:hAnsi="Times New Roman" w:cs="Times New Roman"/>
          <w:sz w:val="24"/>
          <w:szCs w:val="24"/>
        </w:rPr>
        <w:t>LNMIT</w:t>
      </w:r>
      <w:r w:rsidRPr="00D35A2B">
        <w:rPr>
          <w:rFonts w:ascii="Times New Roman" w:hAnsi="Times New Roman" w:cs="Times New Roman"/>
          <w:sz w:val="24"/>
          <w:szCs w:val="24"/>
        </w:rPr>
        <w:t xml:space="preserve"> shall get the same work / rectification done from another agency at the risk &amp; cost of the contractor;</w:t>
      </w:r>
    </w:p>
    <w:p w14:paraId="3CBEB66B" w14:textId="77777777" w:rsidR="00535D4E" w:rsidRPr="00D35A2B" w:rsidRDefault="00535D4E" w:rsidP="00924DA1">
      <w:pPr>
        <w:pStyle w:val="ListParagraph"/>
        <w:numPr>
          <w:ilvl w:val="0"/>
          <w:numId w:val="1"/>
        </w:numPr>
        <w:spacing w:after="0" w:line="34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A2B">
        <w:rPr>
          <w:rFonts w:ascii="Times New Roman" w:hAnsi="Times New Roman" w:cs="Times New Roman"/>
          <w:sz w:val="24"/>
          <w:szCs w:val="24"/>
        </w:rPr>
        <w:t xml:space="preserve">All the above listing is done so as to provide a brief summary about the road development, the same may not be exhaustive and shall need to be read and understood along with issued drawings, technical specifications, </w:t>
      </w:r>
      <w:proofErr w:type="gramStart"/>
      <w:r w:rsidRPr="00D35A2B">
        <w:rPr>
          <w:rFonts w:ascii="Times New Roman" w:hAnsi="Times New Roman" w:cs="Times New Roman"/>
          <w:sz w:val="24"/>
          <w:szCs w:val="24"/>
        </w:rPr>
        <w:t>etc.;</w:t>
      </w:r>
      <w:proofErr w:type="gramEnd"/>
    </w:p>
    <w:sectPr w:rsidR="00535D4E" w:rsidRPr="00D35A2B" w:rsidSect="005824D4"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pgNumType w:start="1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EB66E" w14:textId="77777777" w:rsidR="00443989" w:rsidRDefault="00443989" w:rsidP="00FC5D05">
      <w:pPr>
        <w:spacing w:after="0" w:line="240" w:lineRule="auto"/>
      </w:pPr>
      <w:r>
        <w:separator/>
      </w:r>
    </w:p>
  </w:endnote>
  <w:endnote w:type="continuationSeparator" w:id="0">
    <w:p w14:paraId="3CBEB66F" w14:textId="77777777" w:rsidR="00443989" w:rsidRDefault="00443989" w:rsidP="00FC5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EB674" w14:textId="77777777" w:rsidR="0035198B" w:rsidRDefault="00D0190F" w:rsidP="00493C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1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BEB675" w14:textId="77777777" w:rsidR="0035198B" w:rsidRDefault="003519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09492" w14:textId="6E50C758" w:rsidR="00B3696E" w:rsidRDefault="00B3696E">
    <w:pPr>
      <w:pStyle w:val="Footer"/>
      <w:jc w:val="right"/>
    </w:pPr>
  </w:p>
  <w:p w14:paraId="3CBEB677" w14:textId="77777777" w:rsidR="0035198B" w:rsidRDefault="0035198B" w:rsidP="00E72C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EB66C" w14:textId="77777777" w:rsidR="00443989" w:rsidRDefault="00443989" w:rsidP="00FC5D05">
      <w:pPr>
        <w:spacing w:after="0" w:line="240" w:lineRule="auto"/>
      </w:pPr>
      <w:r>
        <w:separator/>
      </w:r>
    </w:p>
  </w:footnote>
  <w:footnote w:type="continuationSeparator" w:id="0">
    <w:p w14:paraId="3CBEB66D" w14:textId="77777777" w:rsidR="00443989" w:rsidRDefault="00443989" w:rsidP="00FC5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232339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873295" w14:textId="2AD543EA" w:rsidR="00B3696E" w:rsidRDefault="00B3696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D23DDC" w14:textId="77777777" w:rsidR="00D35A2B" w:rsidRDefault="00D35A2B" w:rsidP="00BF0271">
    <w:pPr>
      <w:pStyle w:val="Header"/>
      <w:tabs>
        <w:tab w:val="clear" w:pos="4320"/>
        <w:tab w:val="clear" w:pos="8640"/>
        <w:tab w:val="left" w:pos="9615"/>
        <w:tab w:val="right" w:pos="10773"/>
      </w:tabs>
      <w:jc w:val="center"/>
      <w:rPr>
        <w:rFonts w:ascii="Arial" w:hAnsi="Arial" w:cs="Arial"/>
        <w:b/>
        <w:sz w:val="23"/>
        <w:szCs w:val="23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818B4"/>
    <w:multiLevelType w:val="hybridMultilevel"/>
    <w:tmpl w:val="EC8A25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07BC"/>
    <w:multiLevelType w:val="hybridMultilevel"/>
    <w:tmpl w:val="78A844C6"/>
    <w:lvl w:ilvl="0" w:tplc="F62EC3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276E0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D27B5"/>
    <w:multiLevelType w:val="hybridMultilevel"/>
    <w:tmpl w:val="C0E46FAE"/>
    <w:lvl w:ilvl="0" w:tplc="C276E0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35428"/>
    <w:multiLevelType w:val="hybridMultilevel"/>
    <w:tmpl w:val="C04A4F92"/>
    <w:lvl w:ilvl="0" w:tplc="AE1E66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B040B"/>
    <w:multiLevelType w:val="hybridMultilevel"/>
    <w:tmpl w:val="FDFEB6A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C276E0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02D56"/>
    <w:multiLevelType w:val="hybridMultilevel"/>
    <w:tmpl w:val="7B26DAC4"/>
    <w:lvl w:ilvl="0" w:tplc="3DE4DDE6">
      <w:start w:val="1"/>
      <w:numFmt w:val="lowerLetter"/>
      <w:lvlText w:val="%1)"/>
      <w:lvlJc w:val="left"/>
      <w:pPr>
        <w:ind w:left="181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35" w:hanging="360"/>
      </w:pPr>
    </w:lvl>
    <w:lvl w:ilvl="2" w:tplc="4009001B" w:tentative="1">
      <w:start w:val="1"/>
      <w:numFmt w:val="lowerRoman"/>
      <w:lvlText w:val="%3."/>
      <w:lvlJc w:val="right"/>
      <w:pPr>
        <w:ind w:left="3255" w:hanging="180"/>
      </w:pPr>
    </w:lvl>
    <w:lvl w:ilvl="3" w:tplc="4009000F" w:tentative="1">
      <w:start w:val="1"/>
      <w:numFmt w:val="decimal"/>
      <w:lvlText w:val="%4."/>
      <w:lvlJc w:val="left"/>
      <w:pPr>
        <w:ind w:left="3975" w:hanging="360"/>
      </w:pPr>
    </w:lvl>
    <w:lvl w:ilvl="4" w:tplc="40090019" w:tentative="1">
      <w:start w:val="1"/>
      <w:numFmt w:val="lowerLetter"/>
      <w:lvlText w:val="%5."/>
      <w:lvlJc w:val="left"/>
      <w:pPr>
        <w:ind w:left="4695" w:hanging="360"/>
      </w:pPr>
    </w:lvl>
    <w:lvl w:ilvl="5" w:tplc="4009001B" w:tentative="1">
      <w:start w:val="1"/>
      <w:numFmt w:val="lowerRoman"/>
      <w:lvlText w:val="%6."/>
      <w:lvlJc w:val="right"/>
      <w:pPr>
        <w:ind w:left="5415" w:hanging="180"/>
      </w:pPr>
    </w:lvl>
    <w:lvl w:ilvl="6" w:tplc="4009000F" w:tentative="1">
      <w:start w:val="1"/>
      <w:numFmt w:val="decimal"/>
      <w:lvlText w:val="%7."/>
      <w:lvlJc w:val="left"/>
      <w:pPr>
        <w:ind w:left="6135" w:hanging="360"/>
      </w:pPr>
    </w:lvl>
    <w:lvl w:ilvl="7" w:tplc="40090019" w:tentative="1">
      <w:start w:val="1"/>
      <w:numFmt w:val="lowerLetter"/>
      <w:lvlText w:val="%8."/>
      <w:lvlJc w:val="left"/>
      <w:pPr>
        <w:ind w:left="6855" w:hanging="360"/>
      </w:pPr>
    </w:lvl>
    <w:lvl w:ilvl="8" w:tplc="40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6" w15:restartNumberingAfterBreak="0">
    <w:nsid w:val="585613BA"/>
    <w:multiLevelType w:val="hybridMultilevel"/>
    <w:tmpl w:val="FDFEB6A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C276E0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13CDE"/>
    <w:multiLevelType w:val="hybridMultilevel"/>
    <w:tmpl w:val="4D8AFF5A"/>
    <w:lvl w:ilvl="0" w:tplc="C276E0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54F9F"/>
    <w:multiLevelType w:val="hybridMultilevel"/>
    <w:tmpl w:val="9B823212"/>
    <w:lvl w:ilvl="0" w:tplc="4009000F">
      <w:start w:val="1"/>
      <w:numFmt w:val="decimal"/>
      <w:lvlText w:val="%1."/>
      <w:lvlJc w:val="left"/>
      <w:pPr>
        <w:ind w:left="1620" w:hanging="360"/>
      </w:pPr>
    </w:lvl>
    <w:lvl w:ilvl="1" w:tplc="40090019" w:tentative="1">
      <w:start w:val="1"/>
      <w:numFmt w:val="lowerLetter"/>
      <w:lvlText w:val="%2."/>
      <w:lvlJc w:val="left"/>
      <w:pPr>
        <w:ind w:left="2340" w:hanging="360"/>
      </w:pPr>
    </w:lvl>
    <w:lvl w:ilvl="2" w:tplc="4009001B" w:tentative="1">
      <w:start w:val="1"/>
      <w:numFmt w:val="lowerRoman"/>
      <w:lvlText w:val="%3."/>
      <w:lvlJc w:val="right"/>
      <w:pPr>
        <w:ind w:left="3060" w:hanging="180"/>
      </w:pPr>
    </w:lvl>
    <w:lvl w:ilvl="3" w:tplc="4009000F" w:tentative="1">
      <w:start w:val="1"/>
      <w:numFmt w:val="decimal"/>
      <w:lvlText w:val="%4."/>
      <w:lvlJc w:val="left"/>
      <w:pPr>
        <w:ind w:left="3780" w:hanging="360"/>
      </w:pPr>
    </w:lvl>
    <w:lvl w:ilvl="4" w:tplc="40090019" w:tentative="1">
      <w:start w:val="1"/>
      <w:numFmt w:val="lowerLetter"/>
      <w:lvlText w:val="%5."/>
      <w:lvlJc w:val="left"/>
      <w:pPr>
        <w:ind w:left="4500" w:hanging="360"/>
      </w:pPr>
    </w:lvl>
    <w:lvl w:ilvl="5" w:tplc="4009001B" w:tentative="1">
      <w:start w:val="1"/>
      <w:numFmt w:val="lowerRoman"/>
      <w:lvlText w:val="%6."/>
      <w:lvlJc w:val="right"/>
      <w:pPr>
        <w:ind w:left="5220" w:hanging="180"/>
      </w:pPr>
    </w:lvl>
    <w:lvl w:ilvl="6" w:tplc="4009000F" w:tentative="1">
      <w:start w:val="1"/>
      <w:numFmt w:val="decimal"/>
      <w:lvlText w:val="%7."/>
      <w:lvlJc w:val="left"/>
      <w:pPr>
        <w:ind w:left="5940" w:hanging="360"/>
      </w:pPr>
    </w:lvl>
    <w:lvl w:ilvl="7" w:tplc="40090019" w:tentative="1">
      <w:start w:val="1"/>
      <w:numFmt w:val="lowerLetter"/>
      <w:lvlText w:val="%8."/>
      <w:lvlJc w:val="left"/>
      <w:pPr>
        <w:ind w:left="6660" w:hanging="360"/>
      </w:pPr>
    </w:lvl>
    <w:lvl w:ilvl="8" w:tplc="40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7B165681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66309084">
    <w:abstractNumId w:val="1"/>
  </w:num>
  <w:num w:numId="2" w16cid:durableId="1236165269">
    <w:abstractNumId w:val="8"/>
  </w:num>
  <w:num w:numId="3" w16cid:durableId="1549337281">
    <w:abstractNumId w:val="2"/>
  </w:num>
  <w:num w:numId="4" w16cid:durableId="447159583">
    <w:abstractNumId w:val="7"/>
  </w:num>
  <w:num w:numId="5" w16cid:durableId="177744574">
    <w:abstractNumId w:val="3"/>
  </w:num>
  <w:num w:numId="6" w16cid:durableId="1850018133">
    <w:abstractNumId w:val="9"/>
  </w:num>
  <w:num w:numId="7" w16cid:durableId="537401713">
    <w:abstractNumId w:val="6"/>
  </w:num>
  <w:num w:numId="8" w16cid:durableId="1255935845">
    <w:abstractNumId w:val="4"/>
  </w:num>
  <w:num w:numId="9" w16cid:durableId="668368418">
    <w:abstractNumId w:val="0"/>
  </w:num>
  <w:num w:numId="10" w16cid:durableId="1818259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LMwMbA0NzIyNTMyNjFS0lEKTi0uzszPAykwrAUAKCFbFywAAAA="/>
  </w:docVars>
  <w:rsids>
    <w:rsidRoot w:val="001F0971"/>
    <w:rsid w:val="00042639"/>
    <w:rsid w:val="00047B4C"/>
    <w:rsid w:val="00077471"/>
    <w:rsid w:val="00080905"/>
    <w:rsid w:val="000840B2"/>
    <w:rsid w:val="000C1AF8"/>
    <w:rsid w:val="000F2219"/>
    <w:rsid w:val="000F7A77"/>
    <w:rsid w:val="0011155E"/>
    <w:rsid w:val="00117C15"/>
    <w:rsid w:val="001403D4"/>
    <w:rsid w:val="00180B6C"/>
    <w:rsid w:val="001932E7"/>
    <w:rsid w:val="001B3B42"/>
    <w:rsid w:val="001C5097"/>
    <w:rsid w:val="001F0971"/>
    <w:rsid w:val="0021585C"/>
    <w:rsid w:val="00223D7F"/>
    <w:rsid w:val="00245ACD"/>
    <w:rsid w:val="00265AD7"/>
    <w:rsid w:val="00274C59"/>
    <w:rsid w:val="0027603B"/>
    <w:rsid w:val="00283D54"/>
    <w:rsid w:val="002F3782"/>
    <w:rsid w:val="0030707F"/>
    <w:rsid w:val="0031688C"/>
    <w:rsid w:val="00317802"/>
    <w:rsid w:val="003353FD"/>
    <w:rsid w:val="00336B8D"/>
    <w:rsid w:val="00346417"/>
    <w:rsid w:val="0035198B"/>
    <w:rsid w:val="00365B3A"/>
    <w:rsid w:val="00370932"/>
    <w:rsid w:val="00380C3C"/>
    <w:rsid w:val="00393002"/>
    <w:rsid w:val="003C2A77"/>
    <w:rsid w:val="003C42A2"/>
    <w:rsid w:val="003D1AA4"/>
    <w:rsid w:val="003E3965"/>
    <w:rsid w:val="003E3AF0"/>
    <w:rsid w:val="003F085E"/>
    <w:rsid w:val="0041298F"/>
    <w:rsid w:val="004273D0"/>
    <w:rsid w:val="00443989"/>
    <w:rsid w:val="00481CC6"/>
    <w:rsid w:val="00493423"/>
    <w:rsid w:val="004A6070"/>
    <w:rsid w:val="004B229F"/>
    <w:rsid w:val="004F4508"/>
    <w:rsid w:val="00534B7E"/>
    <w:rsid w:val="00535B53"/>
    <w:rsid w:val="00535D4E"/>
    <w:rsid w:val="00545EB3"/>
    <w:rsid w:val="005606A4"/>
    <w:rsid w:val="005824D4"/>
    <w:rsid w:val="005B0474"/>
    <w:rsid w:val="005B48A3"/>
    <w:rsid w:val="005B7011"/>
    <w:rsid w:val="005C3E65"/>
    <w:rsid w:val="005E291A"/>
    <w:rsid w:val="005F6E21"/>
    <w:rsid w:val="00626803"/>
    <w:rsid w:val="0063552B"/>
    <w:rsid w:val="006414E4"/>
    <w:rsid w:val="00656C22"/>
    <w:rsid w:val="0067686D"/>
    <w:rsid w:val="00683763"/>
    <w:rsid w:val="006D7E03"/>
    <w:rsid w:val="006E097C"/>
    <w:rsid w:val="006E7C4A"/>
    <w:rsid w:val="00713005"/>
    <w:rsid w:val="00724FDB"/>
    <w:rsid w:val="0074313C"/>
    <w:rsid w:val="007446A7"/>
    <w:rsid w:val="00762964"/>
    <w:rsid w:val="00767893"/>
    <w:rsid w:val="00770AD0"/>
    <w:rsid w:val="00772880"/>
    <w:rsid w:val="00774577"/>
    <w:rsid w:val="00781874"/>
    <w:rsid w:val="007A12F5"/>
    <w:rsid w:val="007C1038"/>
    <w:rsid w:val="007C2E2F"/>
    <w:rsid w:val="007F2A7A"/>
    <w:rsid w:val="008056DD"/>
    <w:rsid w:val="00820767"/>
    <w:rsid w:val="0082695B"/>
    <w:rsid w:val="00862EA0"/>
    <w:rsid w:val="008A04C7"/>
    <w:rsid w:val="008B6441"/>
    <w:rsid w:val="008E7F4F"/>
    <w:rsid w:val="008F1C7A"/>
    <w:rsid w:val="0090348A"/>
    <w:rsid w:val="00914CC1"/>
    <w:rsid w:val="00924DA1"/>
    <w:rsid w:val="009C6615"/>
    <w:rsid w:val="00A05324"/>
    <w:rsid w:val="00A4703F"/>
    <w:rsid w:val="00A77F09"/>
    <w:rsid w:val="00A81BCC"/>
    <w:rsid w:val="00A85E34"/>
    <w:rsid w:val="00A87B7F"/>
    <w:rsid w:val="00B04DFE"/>
    <w:rsid w:val="00B150DC"/>
    <w:rsid w:val="00B23D3A"/>
    <w:rsid w:val="00B30798"/>
    <w:rsid w:val="00B3696E"/>
    <w:rsid w:val="00B36E9A"/>
    <w:rsid w:val="00B862DC"/>
    <w:rsid w:val="00B90248"/>
    <w:rsid w:val="00BC627F"/>
    <w:rsid w:val="00BE4989"/>
    <w:rsid w:val="00BE52F8"/>
    <w:rsid w:val="00BF0271"/>
    <w:rsid w:val="00C116AF"/>
    <w:rsid w:val="00C54965"/>
    <w:rsid w:val="00C63F99"/>
    <w:rsid w:val="00C67CD3"/>
    <w:rsid w:val="00CA60C9"/>
    <w:rsid w:val="00CF005B"/>
    <w:rsid w:val="00D0190F"/>
    <w:rsid w:val="00D26FBE"/>
    <w:rsid w:val="00D35A2B"/>
    <w:rsid w:val="00D431BE"/>
    <w:rsid w:val="00D52635"/>
    <w:rsid w:val="00D5529D"/>
    <w:rsid w:val="00D640FE"/>
    <w:rsid w:val="00D653B3"/>
    <w:rsid w:val="00D72EB0"/>
    <w:rsid w:val="00D8469A"/>
    <w:rsid w:val="00DB74C5"/>
    <w:rsid w:val="00DC1AF1"/>
    <w:rsid w:val="00DE02F2"/>
    <w:rsid w:val="00DF3AEC"/>
    <w:rsid w:val="00E26E37"/>
    <w:rsid w:val="00E52DE6"/>
    <w:rsid w:val="00E72C59"/>
    <w:rsid w:val="00E73372"/>
    <w:rsid w:val="00E736EF"/>
    <w:rsid w:val="00ED2D5C"/>
    <w:rsid w:val="00ED5713"/>
    <w:rsid w:val="00F12486"/>
    <w:rsid w:val="00F133D6"/>
    <w:rsid w:val="00F57335"/>
    <w:rsid w:val="00F72B25"/>
    <w:rsid w:val="00FC5D05"/>
    <w:rsid w:val="00FD0C69"/>
    <w:rsid w:val="00FD5D2B"/>
    <w:rsid w:val="00FD7A6C"/>
    <w:rsid w:val="00FE2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EB64D"/>
  <w15:docId w15:val="{B254453A-4DD3-457C-8C92-CDB665AB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CC1"/>
    <w:pPr>
      <w:ind w:left="720"/>
      <w:contextualSpacing/>
    </w:pPr>
  </w:style>
  <w:style w:type="paragraph" w:styleId="Header">
    <w:name w:val="header"/>
    <w:aliases w:val="Memo"/>
    <w:basedOn w:val="Normal"/>
    <w:link w:val="HeaderChar"/>
    <w:uiPriority w:val="99"/>
    <w:rsid w:val="00914CC1"/>
    <w:pPr>
      <w:tabs>
        <w:tab w:val="center" w:pos="4320"/>
        <w:tab w:val="right" w:pos="8640"/>
      </w:tabs>
    </w:pPr>
    <w:rPr>
      <w:rFonts w:ascii="Calibri" w:eastAsia="Times New Roman" w:hAnsi="Calibri" w:cs="Times New Roman"/>
      <w:lang w:val="en-US" w:eastAsia="en-US"/>
    </w:rPr>
  </w:style>
  <w:style w:type="character" w:customStyle="1" w:styleId="HeaderChar">
    <w:name w:val="Header Char"/>
    <w:aliases w:val="Memo Char"/>
    <w:basedOn w:val="DefaultParagraphFont"/>
    <w:link w:val="Header"/>
    <w:uiPriority w:val="99"/>
    <w:rsid w:val="00914CC1"/>
    <w:rPr>
      <w:rFonts w:ascii="Calibri" w:eastAsia="Times New Roman" w:hAnsi="Calibri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914CC1"/>
    <w:pPr>
      <w:tabs>
        <w:tab w:val="center" w:pos="4320"/>
        <w:tab w:val="right" w:pos="8640"/>
      </w:tabs>
    </w:pPr>
    <w:rPr>
      <w:rFonts w:ascii="Calibri" w:eastAsia="Times New Roman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4CC1"/>
    <w:rPr>
      <w:rFonts w:ascii="Calibri" w:eastAsia="Times New Roman" w:hAnsi="Calibri" w:cs="Times New Roman"/>
      <w:lang w:val="en-US" w:eastAsia="en-US"/>
    </w:rPr>
  </w:style>
  <w:style w:type="character" w:styleId="PageNumber">
    <w:name w:val="page number"/>
    <w:basedOn w:val="DefaultParagraphFont"/>
    <w:rsid w:val="00914CC1"/>
  </w:style>
  <w:style w:type="paragraph" w:styleId="BalloonText">
    <w:name w:val="Balloon Text"/>
    <w:basedOn w:val="Normal"/>
    <w:link w:val="BalloonTextChar"/>
    <w:uiPriority w:val="99"/>
    <w:semiHidden/>
    <w:unhideWhenUsed/>
    <w:rsid w:val="0004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B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47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Bipin Sharma</cp:lastModifiedBy>
  <cp:revision>84</cp:revision>
  <cp:lastPrinted>2017-09-15T05:24:00Z</cp:lastPrinted>
  <dcterms:created xsi:type="dcterms:W3CDTF">2024-05-20T05:24:00Z</dcterms:created>
  <dcterms:modified xsi:type="dcterms:W3CDTF">2024-06-28T05:37:00Z</dcterms:modified>
</cp:coreProperties>
</file>